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W w:w="11070" w:type="dxa"/>
        <w:tblInd w:w="-185" w:type="dxa"/>
        <w:tblLook w:val="04A0" w:firstRow="1" w:lastRow="0" w:firstColumn="1" w:lastColumn="0" w:noHBand="0" w:noVBand="1"/>
      </w:tblPr>
      <w:tblGrid>
        <w:gridCol w:w="11070"/>
      </w:tblGrid>
      <w:tr w:rsidR="006E6336" w:rsidRPr="002866AA" w14:paraId="4016EC17" w14:textId="77777777" w:rsidTr="006E6336">
        <w:trPr>
          <w:trHeight w:val="432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200021A1" w14:textId="48D46178" w:rsidR="006E6336" w:rsidRPr="002866AA" w:rsidRDefault="006E6336" w:rsidP="006E6336">
            <w:pPr>
              <w:spacing w:line="259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PELOD 2</w:t>
            </w:r>
          </w:p>
        </w:tc>
      </w:tr>
    </w:tbl>
    <w:p w14:paraId="772891DB" w14:textId="77777777" w:rsidR="006E6336" w:rsidRPr="006E6336" w:rsidRDefault="006E6336" w:rsidP="006E6336">
      <w:pPr>
        <w:spacing w:after="0" w:line="240" w:lineRule="auto"/>
        <w:rPr>
          <w:sz w:val="6"/>
          <w:szCs w:val="6"/>
        </w:rPr>
      </w:pPr>
    </w:p>
    <w:tbl>
      <w:tblPr>
        <w:tblStyle w:val="TableGrid11"/>
        <w:tblW w:w="11072" w:type="dxa"/>
        <w:tblInd w:w="-185" w:type="dxa"/>
        <w:tblLook w:val="04A0" w:firstRow="1" w:lastRow="0" w:firstColumn="1" w:lastColumn="0" w:noHBand="0" w:noVBand="1"/>
      </w:tblPr>
      <w:tblGrid>
        <w:gridCol w:w="2510"/>
        <w:gridCol w:w="3330"/>
        <w:gridCol w:w="5232"/>
      </w:tblGrid>
      <w:tr w:rsidR="007D2D99" w:rsidRPr="002866AA" w14:paraId="3185FE4F" w14:textId="77777777" w:rsidTr="00E2444E">
        <w:trPr>
          <w:trHeight w:val="290"/>
        </w:trPr>
        <w:tc>
          <w:tcPr>
            <w:tcW w:w="11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</w:tcPr>
          <w:p w14:paraId="03A379D8" w14:textId="711F044F" w:rsidR="007D2D99" w:rsidRDefault="007D2D99" w:rsidP="006E63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AGE</w:t>
            </w:r>
          </w:p>
        </w:tc>
      </w:tr>
      <w:tr w:rsidR="007D2D99" w:rsidRPr="002866AA" w14:paraId="206E36CF" w14:textId="77777777" w:rsidTr="00E91B7F">
        <w:trPr>
          <w:trHeight w:val="144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04CA153" w14:textId="77777777" w:rsidR="00E91B7F" w:rsidRDefault="00E91B7F" w:rsidP="00E91B7F">
            <w:r>
              <w:t>Age (in months):</w:t>
            </w:r>
          </w:p>
          <w:p w14:paraId="69D8E74C" w14:textId="77777777" w:rsidR="00E91B7F" w:rsidRDefault="00E91B7F" w:rsidP="00E91B7F"/>
          <w:p w14:paraId="15C90189" w14:textId="77777777" w:rsidR="00E91B7F" w:rsidRDefault="00E91B7F" w:rsidP="00E91B7F"/>
          <w:p w14:paraId="1D349597" w14:textId="707EBA3A" w:rsidR="00E91B7F" w:rsidRPr="007D2D99" w:rsidRDefault="00E91B7F" w:rsidP="00E91B7F">
            <w:r>
              <w:t>_________________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EDB182" w14:textId="53C08ED6" w:rsidR="007D2D99" w:rsidRPr="007D2D99" w:rsidRDefault="007D2D99" w:rsidP="006E6336">
            <w:pPr>
              <w:pStyle w:val="ListParagraph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7D2D99">
              <w:rPr>
                <w:sz w:val="20"/>
                <w:szCs w:val="20"/>
              </w:rPr>
              <w:t>&lt;1 month</w:t>
            </w:r>
          </w:p>
          <w:p w14:paraId="61BA72C0" w14:textId="77777777" w:rsidR="007D2D99" w:rsidRPr="007D2D99" w:rsidRDefault="007D2D99" w:rsidP="006E6336">
            <w:pPr>
              <w:pStyle w:val="ListParagraph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7D2D99">
              <w:rPr>
                <w:sz w:val="20"/>
                <w:szCs w:val="20"/>
              </w:rPr>
              <w:t>1 month – 11 months</w:t>
            </w:r>
          </w:p>
          <w:p w14:paraId="363F44CF" w14:textId="77777777" w:rsidR="007D2D99" w:rsidRPr="007D2D99" w:rsidRDefault="007D2D99" w:rsidP="006E6336">
            <w:pPr>
              <w:pStyle w:val="ListParagraph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7D2D99">
              <w:rPr>
                <w:sz w:val="20"/>
                <w:szCs w:val="20"/>
              </w:rPr>
              <w:t>12 months – 23 months (1-2 years exclusive)</w:t>
            </w:r>
          </w:p>
        </w:tc>
        <w:tc>
          <w:tcPr>
            <w:tcW w:w="52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9DB31" w14:textId="77777777" w:rsidR="007D2D99" w:rsidRPr="007D2D99" w:rsidRDefault="007D2D99" w:rsidP="006E6336">
            <w:pPr>
              <w:pStyle w:val="ListParagraph"/>
              <w:rPr>
                <w:b/>
                <w:sz w:val="20"/>
                <w:szCs w:val="20"/>
              </w:rPr>
            </w:pPr>
          </w:p>
          <w:p w14:paraId="0EF5AAE5" w14:textId="6C53CF05" w:rsidR="007D2D99" w:rsidRPr="007D2D99" w:rsidRDefault="007D2D99" w:rsidP="006E6336">
            <w:pPr>
              <w:pStyle w:val="ListParagraph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7D2D99">
              <w:rPr>
                <w:sz w:val="20"/>
                <w:szCs w:val="20"/>
              </w:rPr>
              <w:t>24 months – 59 months (2-5 years exclusive)</w:t>
            </w:r>
          </w:p>
          <w:p w14:paraId="3385C923" w14:textId="77777777" w:rsidR="007D2D99" w:rsidRPr="007D2D99" w:rsidRDefault="007D2D99" w:rsidP="006E6336">
            <w:pPr>
              <w:pStyle w:val="ListParagraph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7D2D99">
              <w:rPr>
                <w:sz w:val="20"/>
                <w:szCs w:val="20"/>
              </w:rPr>
              <w:t>60 months – 143 months (5-12 years exclusive)</w:t>
            </w:r>
          </w:p>
          <w:p w14:paraId="41E52A05" w14:textId="6F9263E9" w:rsidR="007D2D99" w:rsidRPr="007D2D99" w:rsidRDefault="007D2D99" w:rsidP="006E6336">
            <w:pPr>
              <w:pStyle w:val="ListParagraph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7D2D99">
              <w:rPr>
                <w:sz w:val="20"/>
                <w:szCs w:val="20"/>
              </w:rPr>
              <w:t>≥ 144 months (12 years or more)</w:t>
            </w:r>
          </w:p>
          <w:p w14:paraId="27A5D878" w14:textId="79C62778" w:rsidR="007D2D99" w:rsidRPr="007D2D99" w:rsidRDefault="007D2D99" w:rsidP="006E6336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3060"/>
        <w:gridCol w:w="183"/>
        <w:gridCol w:w="1347"/>
        <w:gridCol w:w="1530"/>
        <w:gridCol w:w="1159"/>
        <w:gridCol w:w="101"/>
        <w:gridCol w:w="1845"/>
        <w:gridCol w:w="1845"/>
      </w:tblGrid>
      <w:tr w:rsidR="00522C24" w:rsidRPr="00716022" w14:paraId="42D8D4ED" w14:textId="77777777" w:rsidTr="00C433B0">
        <w:trPr>
          <w:trHeight w:val="432"/>
        </w:trPr>
        <w:tc>
          <w:tcPr>
            <w:tcW w:w="1107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635EB1D3" w14:textId="57096D41" w:rsidR="00522C24" w:rsidRPr="00716022" w:rsidRDefault="00522C24" w:rsidP="00114DEF">
            <w:pPr>
              <w:tabs>
                <w:tab w:val="center" w:pos="4567"/>
              </w:tabs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Glasgow Coma Score</w:t>
            </w:r>
          </w:p>
        </w:tc>
      </w:tr>
      <w:tr w:rsidR="00522C24" w:rsidRPr="00716022" w14:paraId="7EF08A93" w14:textId="77777777" w:rsidTr="00C433B0">
        <w:tc>
          <w:tcPr>
            <w:tcW w:w="110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6D69CF" w14:textId="77777777" w:rsidR="00522C24" w:rsidRDefault="00522C24" w:rsidP="00594329">
            <w:pPr>
              <w:tabs>
                <w:tab w:val="center" w:pos="4567"/>
              </w:tabs>
              <w:rPr>
                <w:b/>
                <w:color w:val="FFFFFF" w:themeColor="background1"/>
                <w:sz w:val="8"/>
                <w:szCs w:val="8"/>
              </w:rPr>
            </w:pPr>
          </w:p>
          <w:p w14:paraId="6780D847" w14:textId="49699E14" w:rsidR="00522C24" w:rsidRPr="00A75EDD" w:rsidRDefault="00522C24" w:rsidP="00594329">
            <w:pPr>
              <w:tabs>
                <w:tab w:val="center" w:pos="4567"/>
              </w:tabs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 xml:space="preserve">All 3 variables must be obtained from the same assessment.  </w:t>
            </w:r>
            <w:r w:rsidR="009F17D0">
              <w:rPr>
                <w:sz w:val="20"/>
                <w:szCs w:val="20"/>
              </w:rPr>
              <w:t>Typically assessed</w:t>
            </w:r>
            <w:r>
              <w:rPr>
                <w:sz w:val="20"/>
                <w:szCs w:val="20"/>
              </w:rPr>
              <w:t xml:space="preserve"> only if there is known or </w:t>
            </w:r>
            <w:r w:rsidR="00A75EDD">
              <w:rPr>
                <w:sz w:val="20"/>
                <w:szCs w:val="20"/>
              </w:rPr>
              <w:t xml:space="preserve">suspected </w:t>
            </w:r>
            <w:r>
              <w:rPr>
                <w:sz w:val="20"/>
                <w:szCs w:val="20"/>
              </w:rPr>
              <w:t>acute CNS disease.</w:t>
            </w:r>
            <w:r w:rsidR="009F17D0">
              <w:rPr>
                <w:sz w:val="20"/>
                <w:szCs w:val="20"/>
              </w:rPr>
              <w:t xml:space="preserve">  However, if available, provide data here.</w:t>
            </w:r>
          </w:p>
          <w:p w14:paraId="54F610D4" w14:textId="77777777" w:rsidR="00522C24" w:rsidRPr="001E108B" w:rsidRDefault="00522C24" w:rsidP="00594329">
            <w:pPr>
              <w:tabs>
                <w:tab w:val="center" w:pos="4567"/>
              </w:tabs>
              <w:rPr>
                <w:sz w:val="8"/>
                <w:szCs w:val="8"/>
              </w:rPr>
            </w:pPr>
          </w:p>
        </w:tc>
      </w:tr>
      <w:tr w:rsidR="00522C24" w:rsidRPr="00716022" w14:paraId="649312E3" w14:textId="77777777" w:rsidTr="00C433B0">
        <w:trPr>
          <w:trHeight w:val="40"/>
        </w:trPr>
        <w:tc>
          <w:tcPr>
            <w:tcW w:w="3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012961" w14:textId="77777777" w:rsidR="00522C24" w:rsidRPr="001E108B" w:rsidRDefault="00522C24" w:rsidP="00594329">
            <w:pPr>
              <w:tabs>
                <w:tab w:val="center" w:pos="4567"/>
              </w:tabs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Eye Response</w:t>
            </w:r>
          </w:p>
        </w:tc>
        <w:tc>
          <w:tcPr>
            <w:tcW w:w="40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9D515E" w14:textId="77777777" w:rsidR="00522C24" w:rsidRPr="001E108B" w:rsidRDefault="00522C24" w:rsidP="00594329">
            <w:pPr>
              <w:tabs>
                <w:tab w:val="center" w:pos="4567"/>
              </w:tabs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Verbal Response</w:t>
            </w:r>
          </w:p>
        </w:tc>
        <w:tc>
          <w:tcPr>
            <w:tcW w:w="3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4768FB" w14:textId="77777777" w:rsidR="00522C24" w:rsidRPr="001E108B" w:rsidRDefault="00522C24" w:rsidP="00594329">
            <w:pPr>
              <w:tabs>
                <w:tab w:val="center" w:pos="4567"/>
              </w:tabs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Motor Response</w:t>
            </w:r>
          </w:p>
        </w:tc>
      </w:tr>
      <w:tr w:rsidR="00522C24" w:rsidRPr="00716022" w14:paraId="2E96A856" w14:textId="77777777" w:rsidTr="00C433B0">
        <w:trPr>
          <w:trHeight w:val="37"/>
        </w:trPr>
        <w:tc>
          <w:tcPr>
            <w:tcW w:w="32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88705" w14:textId="77777777" w:rsidR="00522C24" w:rsidRPr="001E108B" w:rsidRDefault="00522C24" w:rsidP="00090756">
            <w:pPr>
              <w:pStyle w:val="ListParagraph"/>
              <w:numPr>
                <w:ilvl w:val="0"/>
                <w:numId w:val="13"/>
              </w:numPr>
              <w:tabs>
                <w:tab w:val="center" w:pos="4567"/>
              </w:tabs>
              <w:ind w:left="243" w:hanging="258"/>
              <w:rPr>
                <w:sz w:val="20"/>
                <w:szCs w:val="20"/>
              </w:rPr>
            </w:pPr>
            <w:r w:rsidRPr="001E108B">
              <w:rPr>
                <w:sz w:val="20"/>
                <w:szCs w:val="20"/>
              </w:rPr>
              <w:t xml:space="preserve">1 – No eye opening </w:t>
            </w:r>
          </w:p>
        </w:tc>
        <w:tc>
          <w:tcPr>
            <w:tcW w:w="40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0D4FB" w14:textId="77777777" w:rsidR="00522C24" w:rsidRPr="00237AD2" w:rsidRDefault="00522C24" w:rsidP="00EA6BDF">
            <w:pPr>
              <w:pStyle w:val="ListParagraph"/>
              <w:numPr>
                <w:ilvl w:val="0"/>
                <w:numId w:val="17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 w:rsidRPr="00237AD2">
              <w:rPr>
                <w:sz w:val="20"/>
                <w:szCs w:val="20"/>
              </w:rPr>
              <w:t>1 – No verbal response</w:t>
            </w:r>
          </w:p>
        </w:tc>
        <w:tc>
          <w:tcPr>
            <w:tcW w:w="379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79F49" w14:textId="77777777" w:rsidR="00522C24" w:rsidRPr="00237AD2" w:rsidRDefault="00522C24" w:rsidP="00090756">
            <w:pPr>
              <w:pStyle w:val="ListParagraph"/>
              <w:numPr>
                <w:ilvl w:val="0"/>
                <w:numId w:val="18"/>
              </w:numPr>
              <w:tabs>
                <w:tab w:val="center" w:pos="4567"/>
              </w:tabs>
              <w:ind w:left="258" w:hanging="270"/>
              <w:rPr>
                <w:sz w:val="20"/>
                <w:szCs w:val="20"/>
              </w:rPr>
            </w:pPr>
            <w:r w:rsidRPr="00237AD2">
              <w:rPr>
                <w:sz w:val="20"/>
                <w:szCs w:val="20"/>
              </w:rPr>
              <w:t>1 – No response to pain</w:t>
            </w:r>
          </w:p>
        </w:tc>
      </w:tr>
      <w:tr w:rsidR="00522C24" w:rsidRPr="00716022" w14:paraId="0B18E7DA" w14:textId="77777777" w:rsidTr="00C433B0">
        <w:trPr>
          <w:trHeight w:val="37"/>
        </w:trPr>
        <w:tc>
          <w:tcPr>
            <w:tcW w:w="32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4A59C" w14:textId="77777777" w:rsidR="00522C24" w:rsidRPr="001E108B" w:rsidRDefault="00522C24" w:rsidP="00090756">
            <w:pPr>
              <w:pStyle w:val="ListParagraph"/>
              <w:numPr>
                <w:ilvl w:val="0"/>
                <w:numId w:val="14"/>
              </w:numPr>
              <w:tabs>
                <w:tab w:val="center" w:pos="4567"/>
              </w:tabs>
              <w:ind w:left="243" w:hanging="258"/>
              <w:rPr>
                <w:sz w:val="20"/>
                <w:szCs w:val="20"/>
              </w:rPr>
            </w:pPr>
            <w:r w:rsidRPr="001E108B">
              <w:rPr>
                <w:sz w:val="20"/>
                <w:szCs w:val="20"/>
              </w:rPr>
              <w:t>2 – Eye opening in response to   pain stimulus.</w:t>
            </w:r>
          </w:p>
        </w:tc>
        <w:tc>
          <w:tcPr>
            <w:tcW w:w="40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23E9E" w14:textId="77777777" w:rsidR="00522C24" w:rsidRPr="00237AD2" w:rsidRDefault="00522C24" w:rsidP="00EA6BDF">
            <w:pPr>
              <w:pStyle w:val="ListParagraph"/>
              <w:numPr>
                <w:ilvl w:val="0"/>
                <w:numId w:val="17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 w:rsidRPr="00237AD2">
              <w:rPr>
                <w:sz w:val="20"/>
                <w:szCs w:val="20"/>
              </w:rPr>
              <w:t>2 – Incomprehensible sounds (moans in pain)</w:t>
            </w:r>
          </w:p>
        </w:tc>
        <w:tc>
          <w:tcPr>
            <w:tcW w:w="37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91149" w14:textId="77777777" w:rsidR="00522C24" w:rsidRPr="00237AD2" w:rsidRDefault="00522C24" w:rsidP="00090756">
            <w:pPr>
              <w:pStyle w:val="ListParagraph"/>
              <w:numPr>
                <w:ilvl w:val="0"/>
                <w:numId w:val="18"/>
              </w:numPr>
              <w:tabs>
                <w:tab w:val="center" w:pos="4567"/>
              </w:tabs>
              <w:ind w:left="258" w:hanging="270"/>
              <w:rPr>
                <w:sz w:val="20"/>
                <w:szCs w:val="20"/>
              </w:rPr>
            </w:pPr>
            <w:r w:rsidRPr="00237AD2">
              <w:rPr>
                <w:sz w:val="20"/>
                <w:szCs w:val="20"/>
              </w:rPr>
              <w:t>2 – Extension to pain (decerebrate)</w:t>
            </w:r>
          </w:p>
        </w:tc>
      </w:tr>
      <w:tr w:rsidR="00522C24" w:rsidRPr="00716022" w14:paraId="18AE1F6E" w14:textId="77777777" w:rsidTr="00C433B0">
        <w:trPr>
          <w:trHeight w:val="37"/>
        </w:trPr>
        <w:tc>
          <w:tcPr>
            <w:tcW w:w="32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350DD" w14:textId="77777777" w:rsidR="00522C24" w:rsidRPr="001E108B" w:rsidRDefault="00522C24" w:rsidP="00090756">
            <w:pPr>
              <w:pStyle w:val="ListParagraph"/>
              <w:numPr>
                <w:ilvl w:val="0"/>
                <w:numId w:val="15"/>
              </w:numPr>
              <w:tabs>
                <w:tab w:val="center" w:pos="4567"/>
              </w:tabs>
              <w:ind w:left="243" w:hanging="258"/>
              <w:rPr>
                <w:sz w:val="20"/>
                <w:szCs w:val="20"/>
              </w:rPr>
            </w:pPr>
            <w:r w:rsidRPr="001E108B">
              <w:rPr>
                <w:sz w:val="20"/>
                <w:szCs w:val="20"/>
              </w:rPr>
              <w:t xml:space="preserve">3 – Eye opening to speech </w:t>
            </w:r>
          </w:p>
        </w:tc>
        <w:tc>
          <w:tcPr>
            <w:tcW w:w="40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210BE" w14:textId="77777777" w:rsidR="00522C24" w:rsidRPr="00237AD2" w:rsidRDefault="00522C24" w:rsidP="00EA6BDF">
            <w:pPr>
              <w:pStyle w:val="ListParagraph"/>
              <w:numPr>
                <w:ilvl w:val="0"/>
                <w:numId w:val="17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 w:rsidRPr="00237AD2">
              <w:rPr>
                <w:sz w:val="20"/>
                <w:szCs w:val="20"/>
              </w:rPr>
              <w:t>3 – Inappropriate words (cries in pain)</w:t>
            </w:r>
          </w:p>
        </w:tc>
        <w:tc>
          <w:tcPr>
            <w:tcW w:w="37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9166D" w14:textId="77777777" w:rsidR="00522C24" w:rsidRPr="00237AD2" w:rsidRDefault="00522C24" w:rsidP="00090756">
            <w:pPr>
              <w:pStyle w:val="ListParagraph"/>
              <w:numPr>
                <w:ilvl w:val="0"/>
                <w:numId w:val="18"/>
              </w:numPr>
              <w:tabs>
                <w:tab w:val="center" w:pos="4567"/>
              </w:tabs>
              <w:ind w:left="258" w:hanging="270"/>
              <w:rPr>
                <w:sz w:val="20"/>
                <w:szCs w:val="20"/>
              </w:rPr>
            </w:pPr>
            <w:r w:rsidRPr="00237AD2">
              <w:rPr>
                <w:sz w:val="20"/>
                <w:szCs w:val="20"/>
              </w:rPr>
              <w:t>3 – Flexion to pain (decorticate)</w:t>
            </w:r>
          </w:p>
        </w:tc>
      </w:tr>
      <w:tr w:rsidR="00522C24" w:rsidRPr="00716022" w14:paraId="6957E4DF" w14:textId="77777777" w:rsidTr="00C433B0">
        <w:trPr>
          <w:trHeight w:val="37"/>
        </w:trPr>
        <w:tc>
          <w:tcPr>
            <w:tcW w:w="32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86B8A" w14:textId="77777777" w:rsidR="00522C24" w:rsidRPr="001E108B" w:rsidRDefault="00522C24" w:rsidP="00090756">
            <w:pPr>
              <w:pStyle w:val="ListParagraph"/>
              <w:numPr>
                <w:ilvl w:val="0"/>
                <w:numId w:val="16"/>
              </w:numPr>
              <w:tabs>
                <w:tab w:val="center" w:pos="4567"/>
              </w:tabs>
              <w:ind w:left="243" w:hanging="258"/>
              <w:rPr>
                <w:sz w:val="20"/>
                <w:szCs w:val="20"/>
              </w:rPr>
            </w:pPr>
            <w:r w:rsidRPr="001E108B">
              <w:rPr>
                <w:sz w:val="20"/>
                <w:szCs w:val="20"/>
              </w:rPr>
              <w:t>4 – Eyes open spontaneously</w:t>
            </w:r>
          </w:p>
        </w:tc>
        <w:tc>
          <w:tcPr>
            <w:tcW w:w="40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29042" w14:textId="77777777" w:rsidR="00522C24" w:rsidRPr="00237AD2" w:rsidRDefault="00522C24" w:rsidP="00EA6BDF">
            <w:pPr>
              <w:pStyle w:val="ListParagraph"/>
              <w:numPr>
                <w:ilvl w:val="0"/>
                <w:numId w:val="17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 w:rsidRPr="00237AD2">
              <w:rPr>
                <w:sz w:val="20"/>
                <w:szCs w:val="20"/>
              </w:rPr>
              <w:t>4 – Confused (irritable, cries)</w:t>
            </w:r>
          </w:p>
        </w:tc>
        <w:tc>
          <w:tcPr>
            <w:tcW w:w="37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50906" w14:textId="77777777" w:rsidR="00522C24" w:rsidRPr="00237AD2" w:rsidRDefault="00522C24" w:rsidP="00090756">
            <w:pPr>
              <w:pStyle w:val="ListParagraph"/>
              <w:numPr>
                <w:ilvl w:val="0"/>
                <w:numId w:val="18"/>
              </w:numPr>
              <w:tabs>
                <w:tab w:val="center" w:pos="4567"/>
              </w:tabs>
              <w:ind w:left="258" w:hanging="270"/>
              <w:rPr>
                <w:sz w:val="20"/>
                <w:szCs w:val="20"/>
              </w:rPr>
            </w:pPr>
            <w:r w:rsidRPr="00237AD2">
              <w:rPr>
                <w:sz w:val="20"/>
                <w:szCs w:val="20"/>
              </w:rPr>
              <w:t>4 – Withdrawal from pain</w:t>
            </w:r>
          </w:p>
        </w:tc>
      </w:tr>
      <w:tr w:rsidR="0081651B" w:rsidRPr="00716022" w14:paraId="0ACC817C" w14:textId="77777777" w:rsidTr="00C433B0">
        <w:trPr>
          <w:trHeight w:val="258"/>
        </w:trPr>
        <w:tc>
          <w:tcPr>
            <w:tcW w:w="324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439F7" w14:textId="77777777" w:rsidR="0081651B" w:rsidRPr="001E108B" w:rsidRDefault="0081651B">
            <w:pPr>
              <w:tabs>
                <w:tab w:val="center" w:pos="4567"/>
              </w:tabs>
              <w:rPr>
                <w:sz w:val="20"/>
                <w:szCs w:val="20"/>
              </w:rPr>
            </w:pPr>
          </w:p>
        </w:tc>
        <w:tc>
          <w:tcPr>
            <w:tcW w:w="403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0BBB5" w14:textId="77777777" w:rsidR="0081651B" w:rsidRPr="00237AD2" w:rsidRDefault="0081651B" w:rsidP="00EA6BDF">
            <w:pPr>
              <w:pStyle w:val="ListParagraph"/>
              <w:numPr>
                <w:ilvl w:val="0"/>
                <w:numId w:val="17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 w:rsidRPr="00237AD2">
              <w:rPr>
                <w:sz w:val="20"/>
                <w:szCs w:val="20"/>
              </w:rPr>
              <w:t>5 – Oriented (coos, babbles)</w:t>
            </w:r>
          </w:p>
        </w:tc>
        <w:tc>
          <w:tcPr>
            <w:tcW w:w="37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DD5B7" w14:textId="0BDC30D9" w:rsidR="0081651B" w:rsidRPr="0081651B" w:rsidRDefault="0081651B" w:rsidP="00090756">
            <w:pPr>
              <w:pStyle w:val="ListParagraph"/>
              <w:numPr>
                <w:ilvl w:val="0"/>
                <w:numId w:val="18"/>
              </w:numPr>
              <w:tabs>
                <w:tab w:val="center" w:pos="4567"/>
              </w:tabs>
              <w:ind w:left="258" w:hanging="270"/>
              <w:rPr>
                <w:sz w:val="20"/>
                <w:szCs w:val="20"/>
              </w:rPr>
            </w:pPr>
            <w:r w:rsidRPr="00237AD2">
              <w:rPr>
                <w:sz w:val="20"/>
                <w:szCs w:val="20"/>
              </w:rPr>
              <w:t xml:space="preserve">5 – </w:t>
            </w:r>
            <w:r>
              <w:rPr>
                <w:sz w:val="20"/>
                <w:szCs w:val="20"/>
              </w:rPr>
              <w:t>Moves to localized pain</w:t>
            </w:r>
          </w:p>
        </w:tc>
      </w:tr>
      <w:tr w:rsidR="0081651B" w:rsidRPr="00716022" w14:paraId="1801BBE1" w14:textId="77777777" w:rsidTr="00C433B0">
        <w:trPr>
          <w:trHeight w:val="258"/>
        </w:trPr>
        <w:tc>
          <w:tcPr>
            <w:tcW w:w="3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C26CB" w14:textId="77777777" w:rsidR="0081651B" w:rsidRPr="001E108B" w:rsidRDefault="0081651B">
            <w:pPr>
              <w:tabs>
                <w:tab w:val="center" w:pos="4567"/>
              </w:tabs>
              <w:rPr>
                <w:sz w:val="20"/>
                <w:szCs w:val="20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9269E" w14:textId="77777777" w:rsidR="0081651B" w:rsidRPr="00237AD2" w:rsidRDefault="0081651B">
            <w:pPr>
              <w:pStyle w:val="ListParagraph"/>
              <w:numPr>
                <w:ilvl w:val="0"/>
                <w:numId w:val="17"/>
              </w:numPr>
              <w:tabs>
                <w:tab w:val="center" w:pos="4567"/>
              </w:tabs>
              <w:rPr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B5252" w14:textId="7FD108EE" w:rsidR="0081651B" w:rsidRPr="00237AD2" w:rsidRDefault="0081651B" w:rsidP="00090756">
            <w:pPr>
              <w:pStyle w:val="ListParagraph"/>
              <w:numPr>
                <w:ilvl w:val="0"/>
                <w:numId w:val="18"/>
              </w:numPr>
              <w:tabs>
                <w:tab w:val="center" w:pos="4567"/>
              </w:tabs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Obeys commands (spontaneous)</w:t>
            </w:r>
          </w:p>
        </w:tc>
      </w:tr>
      <w:tr w:rsidR="00114DEF" w:rsidRPr="00716022" w14:paraId="65E980B9" w14:textId="77777777" w:rsidTr="00C433B0">
        <w:trPr>
          <w:trHeight w:val="258"/>
        </w:trPr>
        <w:tc>
          <w:tcPr>
            <w:tcW w:w="110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2ED60" w14:textId="421B97EE" w:rsidR="00114DEF" w:rsidRDefault="00114DEF" w:rsidP="0083717B">
            <w:pPr>
              <w:pStyle w:val="ListParagraph"/>
              <w:numPr>
                <w:ilvl w:val="0"/>
                <w:numId w:val="18"/>
              </w:numPr>
              <w:tabs>
                <w:tab w:val="center" w:pos="4567"/>
              </w:tabs>
              <w:spacing w:before="60" w:after="60"/>
              <w:ind w:left="447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 not done or not known (if unable to do due to sedation, click this box)</w:t>
            </w:r>
          </w:p>
        </w:tc>
      </w:tr>
      <w:tr w:rsidR="00522C24" w:rsidRPr="00716022" w14:paraId="17E91B96" w14:textId="77777777" w:rsidTr="00C433B0">
        <w:trPr>
          <w:trHeight w:val="432"/>
        </w:trPr>
        <w:tc>
          <w:tcPr>
            <w:tcW w:w="110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2FA995EB" w14:textId="667A1C7F" w:rsidR="00522C24" w:rsidRPr="00716022" w:rsidRDefault="00522C24" w:rsidP="00114DEF">
            <w:pPr>
              <w:tabs>
                <w:tab w:val="center" w:pos="4567"/>
              </w:tabs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Cardiovascular / Neurologic / Renal / Hematologic</w:t>
            </w:r>
            <w:r w:rsidR="00CF7848">
              <w:rPr>
                <w:b/>
                <w:color w:val="FFFFFF" w:themeColor="background1"/>
              </w:rPr>
              <w:t>/Respiratory</w:t>
            </w:r>
          </w:p>
        </w:tc>
      </w:tr>
      <w:tr w:rsidR="0083717B" w:rsidRPr="00716022" w14:paraId="12EE332B" w14:textId="77777777" w:rsidTr="00C433B0">
        <w:trPr>
          <w:trHeight w:val="432"/>
        </w:trPr>
        <w:tc>
          <w:tcPr>
            <w:tcW w:w="1107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847" w14:textId="168CFDB4" w:rsidR="0083717B" w:rsidRDefault="0083717B" w:rsidP="00711679">
            <w:pPr>
              <w:tabs>
                <w:tab w:val="center" w:pos="4567"/>
              </w:tabs>
              <w:jc w:val="center"/>
              <w:rPr>
                <w:b/>
                <w:color w:val="FFFFFF" w:themeColor="background1"/>
              </w:rPr>
            </w:pPr>
            <w:r w:rsidRPr="0083717B">
              <w:rPr>
                <w:i/>
                <w:sz w:val="20"/>
                <w:szCs w:val="20"/>
              </w:rPr>
              <w:t xml:space="preserve">For this section, record the worst values during </w:t>
            </w:r>
            <w:r w:rsidRPr="0083717B">
              <w:rPr>
                <w:b/>
                <w:i/>
                <w:sz w:val="20"/>
                <w:szCs w:val="20"/>
                <w:u w:val="single"/>
              </w:rPr>
              <w:t>the first 24 hours after eligibility</w:t>
            </w:r>
            <w:r w:rsidRPr="0083717B">
              <w:rPr>
                <w:i/>
                <w:sz w:val="20"/>
                <w:szCs w:val="20"/>
              </w:rPr>
              <w:t>.</w:t>
            </w:r>
          </w:p>
        </w:tc>
      </w:tr>
      <w:tr w:rsidR="00522C24" w:rsidRPr="00250BC9" w14:paraId="5A52B18B" w14:textId="77777777" w:rsidTr="00C433B0">
        <w:trPr>
          <w:trHeight w:val="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3FA58" w14:textId="77777777" w:rsidR="00522C24" w:rsidRPr="00066DEC" w:rsidRDefault="00522C24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Measurement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7EC4B" w14:textId="77777777" w:rsidR="00522C24" w:rsidRDefault="00522C24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Lowest</w:t>
            </w:r>
          </w:p>
          <w:p w14:paraId="0370C96C" w14:textId="77777777" w:rsidR="00522C24" w:rsidRPr="00446C95" w:rsidRDefault="00522C24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Value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BF55A" w14:textId="77777777" w:rsidR="00522C24" w:rsidRDefault="00522C24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Highest</w:t>
            </w:r>
          </w:p>
          <w:p w14:paraId="2F302B41" w14:textId="77777777" w:rsidR="00522C24" w:rsidRPr="00446C95" w:rsidRDefault="00522C24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Value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820DF" w14:textId="55A489D8" w:rsidR="00522C24" w:rsidRDefault="00522C24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Not</w:t>
            </w:r>
          </w:p>
          <w:p w14:paraId="7B11F70E" w14:textId="2DAF01C3" w:rsidR="00522C24" w:rsidRPr="00446C95" w:rsidRDefault="006E6336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Available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FD170" w14:textId="75FE5143" w:rsidR="00522C24" w:rsidRPr="00446C95" w:rsidRDefault="00F9333D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Pupillary Reaction</w:t>
            </w:r>
          </w:p>
        </w:tc>
      </w:tr>
      <w:tr w:rsidR="00522C24" w:rsidRPr="00250BC9" w14:paraId="16C7F9E9" w14:textId="77777777" w:rsidTr="00C433B0">
        <w:trPr>
          <w:trHeight w:val="33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20514" w14:textId="77777777" w:rsidR="00522C24" w:rsidRPr="00446C95" w:rsidRDefault="0052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Arterial Pressure (mmHg)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399319" w14:textId="77777777" w:rsidR="00522C24" w:rsidRDefault="00522C24" w:rsidP="0059432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1CD2730" w14:textId="77777777" w:rsidR="00522C24" w:rsidRDefault="00522C24" w:rsidP="0059432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50EB7" w14:textId="77777777" w:rsidR="00522C24" w:rsidRPr="00446C95" w:rsidRDefault="00522C24" w:rsidP="00114DEF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D465B" w14:textId="7A462A54" w:rsidR="00522C24" w:rsidRDefault="001C4102" w:rsidP="0031695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Reactive</w:t>
            </w:r>
          </w:p>
          <w:p w14:paraId="70D2DAAA" w14:textId="77777777" w:rsidR="00316955" w:rsidRPr="00316955" w:rsidRDefault="00316955" w:rsidP="00316955">
            <w:pPr>
              <w:rPr>
                <w:sz w:val="20"/>
                <w:szCs w:val="20"/>
              </w:rPr>
            </w:pPr>
          </w:p>
          <w:p w14:paraId="0FC8ED19" w14:textId="77777777" w:rsidR="00522C24" w:rsidRDefault="001C4102" w:rsidP="0031695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Fixed (&gt; 3mm)</w:t>
            </w:r>
          </w:p>
          <w:p w14:paraId="2A3C89E9" w14:textId="77777777" w:rsidR="00811171" w:rsidRPr="00811171" w:rsidRDefault="00811171" w:rsidP="00811171">
            <w:pPr>
              <w:pStyle w:val="ListParagraph"/>
              <w:rPr>
                <w:sz w:val="20"/>
                <w:szCs w:val="20"/>
              </w:rPr>
            </w:pPr>
          </w:p>
          <w:p w14:paraId="19C78863" w14:textId="2A7F4C47" w:rsidR="00811171" w:rsidRPr="00F9333D" w:rsidRDefault="00811171" w:rsidP="0031695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22C24" w:rsidRPr="00250BC9" w14:paraId="29633DBC" w14:textId="77777777" w:rsidTr="00C433B0">
        <w:trPr>
          <w:trHeight w:val="377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B1F1D" w14:textId="4AA44E8F" w:rsidR="00522C24" w:rsidRPr="00446C95" w:rsidRDefault="00522C24" w:rsidP="00C43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WBC</w:t>
            </w:r>
            <w:r w:rsidR="00C433B0">
              <w:rPr>
                <w:sz w:val="20"/>
                <w:szCs w:val="20"/>
              </w:rPr>
              <w:t xml:space="preserve"> (</w:t>
            </w:r>
            <w:r w:rsidR="00C433B0" w:rsidRPr="00C433B0">
              <w:rPr>
                <w:rFonts w:eastAsia="Times New Roman"/>
                <w:sz w:val="20"/>
                <w:szCs w:val="20"/>
              </w:rPr>
              <w:t>10</w:t>
            </w:r>
            <w:r w:rsidR="00C433B0" w:rsidRPr="00C433B0">
              <w:rPr>
                <w:rFonts w:eastAsia="Times New Roman"/>
                <w:sz w:val="20"/>
                <w:szCs w:val="20"/>
                <w:vertAlign w:val="superscript"/>
              </w:rPr>
              <w:t>9</w:t>
            </w:r>
            <w:r w:rsidR="00C433B0" w:rsidRPr="00C433B0">
              <w:rPr>
                <w:rFonts w:eastAsia="Times New Roman"/>
                <w:sz w:val="20"/>
                <w:szCs w:val="20"/>
              </w:rPr>
              <w:t>/L</w:t>
            </w:r>
            <w:r w:rsidR="00711679" w:rsidRPr="00711679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75493D" w14:textId="77777777" w:rsidR="00522C24" w:rsidRDefault="00522C24" w:rsidP="0059432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D87A1B8" w14:textId="77777777" w:rsidR="00522C24" w:rsidRDefault="00522C24" w:rsidP="0059432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3F3A7" w14:textId="77777777" w:rsidR="00522C24" w:rsidRPr="00446C95" w:rsidRDefault="00522C24" w:rsidP="00114DEF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B6FF0D" w14:textId="77777777" w:rsidR="00522C24" w:rsidRDefault="00522C24" w:rsidP="0059432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22C24" w:rsidRPr="00250BC9" w14:paraId="7E1C8668" w14:textId="77777777" w:rsidTr="00C433B0">
        <w:trPr>
          <w:trHeight w:val="440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42EFC" w14:textId="029B95B0" w:rsidR="00522C24" w:rsidRPr="00446C95" w:rsidRDefault="00522C24" w:rsidP="00C43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Platelets</w:t>
            </w:r>
            <w:r w:rsidR="00711679">
              <w:rPr>
                <w:sz w:val="20"/>
                <w:szCs w:val="20"/>
              </w:rPr>
              <w:t xml:space="preserve"> </w:t>
            </w:r>
            <w:r w:rsidR="00C433B0">
              <w:rPr>
                <w:sz w:val="20"/>
                <w:szCs w:val="20"/>
              </w:rPr>
              <w:t>(</w:t>
            </w:r>
            <w:r w:rsidR="00C433B0" w:rsidRPr="00C433B0">
              <w:rPr>
                <w:rFonts w:eastAsia="Times New Roman"/>
                <w:sz w:val="20"/>
                <w:szCs w:val="20"/>
              </w:rPr>
              <w:t>10</w:t>
            </w:r>
            <w:r w:rsidR="00C433B0" w:rsidRPr="00C433B0">
              <w:rPr>
                <w:rFonts w:eastAsia="Times New Roman"/>
                <w:sz w:val="20"/>
                <w:szCs w:val="20"/>
                <w:vertAlign w:val="superscript"/>
              </w:rPr>
              <w:t>9</w:t>
            </w:r>
            <w:r w:rsidR="00C433B0" w:rsidRPr="00C433B0">
              <w:rPr>
                <w:rFonts w:eastAsia="Times New Roman"/>
                <w:sz w:val="20"/>
                <w:szCs w:val="20"/>
              </w:rPr>
              <w:t>/L</w:t>
            </w:r>
            <w:r w:rsidR="00711679" w:rsidRPr="00711679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CB63A5" w14:textId="77777777" w:rsidR="00522C24" w:rsidRDefault="00522C24" w:rsidP="0059432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6BA9292" w14:textId="77777777" w:rsidR="00522C24" w:rsidRDefault="00522C24" w:rsidP="0059432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DEE0" w14:textId="77777777" w:rsidR="00522C24" w:rsidRPr="00446C95" w:rsidRDefault="00522C24" w:rsidP="00114DEF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9430B0" w14:textId="77777777" w:rsidR="00522C24" w:rsidRDefault="00522C24" w:rsidP="0059432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F9333D" w:rsidRPr="00250BC9" w14:paraId="27B63A09" w14:textId="77777777" w:rsidTr="00C433B0">
        <w:trPr>
          <w:trHeight w:val="413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91A34" w14:textId="040CDF7E" w:rsidR="00F9333D" w:rsidRDefault="00F9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(arterial)</w:t>
            </w:r>
          </w:p>
        </w:tc>
        <w:tc>
          <w:tcPr>
            <w:tcW w:w="15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2F069F" w14:textId="77777777" w:rsidR="00F9333D" w:rsidRDefault="00F9333D" w:rsidP="0059432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E1DD169" w14:textId="77777777" w:rsidR="00F9333D" w:rsidRDefault="00F9333D" w:rsidP="0059432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78634" w14:textId="77777777" w:rsidR="00F9333D" w:rsidRPr="00446C95" w:rsidRDefault="00F9333D" w:rsidP="00114DEF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E469A8" w14:textId="77777777" w:rsidR="00F9333D" w:rsidRDefault="00F9333D" w:rsidP="0059432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316955" w:rsidRPr="00250BC9" w14:paraId="363B70B8" w14:textId="77777777" w:rsidTr="00C433B0">
        <w:trPr>
          <w:trHeight w:val="537"/>
        </w:trPr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70EC4" w14:textId="2B9C83EF" w:rsidR="00316955" w:rsidRPr="00F9333D" w:rsidRDefault="00316955" w:rsidP="003169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F9333D">
              <w:rPr>
                <w:i/>
                <w:sz w:val="16"/>
                <w:szCs w:val="16"/>
              </w:rPr>
              <w:t xml:space="preserve">w/ </w:t>
            </w:r>
            <w:r w:rsidRPr="00F9333D">
              <w:rPr>
                <w:i/>
                <w:sz w:val="16"/>
                <w:szCs w:val="16"/>
                <w:u w:val="single"/>
              </w:rPr>
              <w:t>corresponding</w:t>
            </w:r>
            <w:r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9333D">
              <w:rPr>
                <w:sz w:val="20"/>
                <w:szCs w:val="20"/>
              </w:rPr>
              <w:t>FiO2</w:t>
            </w:r>
            <w:r w:rsidR="004D084F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1E6A04" w14:textId="77777777" w:rsidR="00316955" w:rsidRDefault="00316955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4D5FC30" w14:textId="77777777" w:rsidR="00316955" w:rsidRDefault="00316955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88405" w14:textId="77777777" w:rsidR="00316955" w:rsidRPr="00446C95" w:rsidRDefault="00316955" w:rsidP="00316955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EED76" w14:textId="2D001AB5" w:rsidR="00316955" w:rsidRDefault="00316955" w:rsidP="00316955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Mechanical Ventilation</w:t>
            </w:r>
          </w:p>
          <w:p w14:paraId="780D4E11" w14:textId="75D0CBF3" w:rsidR="00CF2671" w:rsidRPr="00CF2671" w:rsidRDefault="00CF2671" w:rsidP="00CF2671">
            <w:pPr>
              <w:rPr>
                <w:i/>
                <w:sz w:val="16"/>
                <w:szCs w:val="16"/>
              </w:rPr>
            </w:pPr>
            <w:r w:rsidRPr="00CF2671">
              <w:rPr>
                <w:b/>
                <w:sz w:val="16"/>
                <w:szCs w:val="16"/>
              </w:rPr>
              <w:t xml:space="preserve">* </w:t>
            </w:r>
            <w:r w:rsidRPr="00CF2671">
              <w:rPr>
                <w:i/>
                <w:sz w:val="16"/>
                <w:szCs w:val="16"/>
              </w:rPr>
              <w:t xml:space="preserve">Mask ventilation is </w:t>
            </w:r>
            <w:r w:rsidRPr="00CF2671">
              <w:rPr>
                <w:i/>
                <w:sz w:val="16"/>
                <w:szCs w:val="16"/>
                <w:u w:val="single"/>
              </w:rPr>
              <w:t>not considered</w:t>
            </w:r>
            <w:r w:rsidRPr="00CF2671">
              <w:rPr>
                <w:i/>
                <w:sz w:val="16"/>
                <w:szCs w:val="16"/>
              </w:rPr>
              <w:t xml:space="preserve"> invasive ventilation</w:t>
            </w:r>
          </w:p>
          <w:p w14:paraId="732D91B3" w14:textId="5E090E78" w:rsidR="00CF2671" w:rsidRPr="00CF2671" w:rsidRDefault="00CF2671" w:rsidP="00CF2671">
            <w:pPr>
              <w:rPr>
                <w:i/>
                <w:sz w:val="16"/>
                <w:szCs w:val="16"/>
              </w:rPr>
            </w:pPr>
            <w:r w:rsidRPr="00CF2671">
              <w:rPr>
                <w:b/>
                <w:sz w:val="16"/>
                <w:szCs w:val="16"/>
              </w:rPr>
              <w:t xml:space="preserve">* </w:t>
            </w:r>
            <w:r w:rsidR="00387B78">
              <w:rPr>
                <w:i/>
                <w:sz w:val="16"/>
                <w:szCs w:val="16"/>
              </w:rPr>
              <w:t>If</w:t>
            </w:r>
            <w:r w:rsidRPr="00CF2671">
              <w:rPr>
                <w:i/>
                <w:sz w:val="16"/>
                <w:szCs w:val="16"/>
              </w:rPr>
              <w:t xml:space="preserve"> invasively ventilated at baseline, then select “</w:t>
            </w:r>
            <w:r w:rsidRPr="00CF2671">
              <w:rPr>
                <w:i/>
                <w:sz w:val="16"/>
                <w:szCs w:val="16"/>
                <w:u w:val="single"/>
              </w:rPr>
              <w:t>No</w:t>
            </w:r>
            <w:r w:rsidRPr="00CF2671">
              <w:rPr>
                <w:i/>
                <w:sz w:val="16"/>
                <w:szCs w:val="16"/>
              </w:rPr>
              <w:t>”</w:t>
            </w:r>
          </w:p>
        </w:tc>
      </w:tr>
      <w:tr w:rsidR="00316955" w:rsidRPr="00250BC9" w14:paraId="4498BD21" w14:textId="77777777" w:rsidTr="00C433B0">
        <w:trPr>
          <w:trHeight w:val="753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89DA3" w14:textId="42794AAC" w:rsidR="00316955" w:rsidRPr="00CF7848" w:rsidRDefault="00316955" w:rsidP="0031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(arterial)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0243FCC" w14:textId="77777777" w:rsidR="00316955" w:rsidRPr="00522C24" w:rsidRDefault="00316955" w:rsidP="00316955">
            <w:pPr>
              <w:jc w:val="center"/>
              <w:rPr>
                <w:b/>
                <w:color w:val="FFFFFF" w:themeColor="background1"/>
                <w:highlight w:val="darkGray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B036D1" w14:textId="77777777" w:rsidR="00316955" w:rsidRDefault="00316955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3FB97" w14:textId="77777777" w:rsidR="00316955" w:rsidRPr="00446C95" w:rsidRDefault="00316955" w:rsidP="00316955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47BFDF" w14:textId="77777777" w:rsidR="00316955" w:rsidRDefault="00316955" w:rsidP="00316955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316955" w:rsidRPr="00250BC9" w14:paraId="2DF3B284" w14:textId="77777777" w:rsidTr="00C433B0">
        <w:trPr>
          <w:trHeight w:val="780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5539A" w14:textId="77777777" w:rsidR="00316955" w:rsidRDefault="00316955" w:rsidP="0031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Creatinine (mg/dL)</w:t>
            </w:r>
          </w:p>
          <w:p w14:paraId="275D4602" w14:textId="6CC6B045" w:rsidR="00CF2671" w:rsidRPr="00CF2671" w:rsidRDefault="00CF2671" w:rsidP="00CF2671">
            <w:pPr>
              <w:rPr>
                <w:i/>
                <w:sz w:val="16"/>
                <w:szCs w:val="16"/>
              </w:rPr>
            </w:pPr>
            <w:r w:rsidRPr="00CF2671">
              <w:rPr>
                <w:i/>
                <w:sz w:val="16"/>
                <w:szCs w:val="16"/>
              </w:rPr>
              <w:t>* If on dialysis at baseline, select “</w:t>
            </w:r>
            <w:r w:rsidRPr="00CF2671">
              <w:rPr>
                <w:i/>
                <w:sz w:val="16"/>
                <w:szCs w:val="16"/>
                <w:u w:val="single"/>
              </w:rPr>
              <w:t>Not Available</w:t>
            </w:r>
            <w:r w:rsidRPr="00CF2671">
              <w:rPr>
                <w:i/>
                <w:sz w:val="16"/>
                <w:szCs w:val="16"/>
              </w:rPr>
              <w:t>”</w:t>
            </w:r>
          </w:p>
        </w:tc>
        <w:tc>
          <w:tcPr>
            <w:tcW w:w="15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05388E1" w14:textId="77777777" w:rsidR="00316955" w:rsidRPr="00522C24" w:rsidRDefault="00316955" w:rsidP="00316955">
            <w:pPr>
              <w:jc w:val="center"/>
              <w:rPr>
                <w:b/>
                <w:color w:val="FFFFFF" w:themeColor="background1"/>
                <w:highlight w:val="darkGray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B6E485" w14:textId="77777777" w:rsidR="00316955" w:rsidRDefault="00316955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9B8C8" w14:textId="77777777" w:rsidR="00316955" w:rsidRPr="00446C95" w:rsidRDefault="00316955" w:rsidP="00316955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12696F" w14:textId="77777777" w:rsidR="00316955" w:rsidRPr="00316955" w:rsidRDefault="00316955" w:rsidP="00316955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>Yes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28ACE" w14:textId="34C74798" w:rsidR="00316955" w:rsidRPr="00316955" w:rsidRDefault="00316955" w:rsidP="00316955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>No</w:t>
            </w:r>
          </w:p>
        </w:tc>
      </w:tr>
      <w:tr w:rsidR="00316955" w:rsidRPr="00250BC9" w14:paraId="120AF08F" w14:textId="77777777" w:rsidTr="00C433B0">
        <w:trPr>
          <w:trHeight w:val="54"/>
        </w:trPr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435D6" w14:textId="155213F8" w:rsidR="00316955" w:rsidRDefault="00316955" w:rsidP="0031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Lactate (mmol/L)</w:t>
            </w: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7624250" w14:textId="77777777" w:rsidR="00316955" w:rsidRPr="00071044" w:rsidRDefault="00316955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6BC5F" w14:textId="77777777" w:rsidR="00316955" w:rsidRDefault="00316955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56306" w14:textId="77777777" w:rsidR="00316955" w:rsidRPr="00446C95" w:rsidRDefault="00316955" w:rsidP="00316955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3EB4BC9" w14:textId="77777777" w:rsidR="00316955" w:rsidRDefault="00316955" w:rsidP="003169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74C734" w14:textId="12363065" w:rsidR="00316955" w:rsidRDefault="00316955" w:rsidP="00316955">
            <w:pPr>
              <w:jc w:val="center"/>
              <w:rPr>
                <w:b/>
                <w:color w:val="FFFFFF" w:themeColor="background1"/>
              </w:rPr>
            </w:pPr>
          </w:p>
        </w:tc>
      </w:tr>
    </w:tbl>
    <w:p w14:paraId="5B9E1AE3" w14:textId="1542E098" w:rsidR="00417899" w:rsidRDefault="00417899" w:rsidP="0077266D">
      <w:pPr>
        <w:rPr>
          <w:sz w:val="20"/>
          <w:szCs w:val="20"/>
        </w:rPr>
      </w:pPr>
    </w:p>
    <w:p w14:paraId="41AEF645" w14:textId="7C935496" w:rsidR="00316955" w:rsidRPr="00522C24" w:rsidRDefault="00316955" w:rsidP="0077266D">
      <w:pPr>
        <w:rPr>
          <w:sz w:val="20"/>
          <w:szCs w:val="20"/>
        </w:rPr>
      </w:pPr>
      <w:r>
        <w:rPr>
          <w:sz w:val="20"/>
          <w:szCs w:val="20"/>
        </w:rPr>
        <w:t>Comments:_______________________________________________________________________________________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sectPr w:rsidR="00316955" w:rsidRPr="00522C24" w:rsidSect="00114DEF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A402A" w14:textId="77777777" w:rsidR="006A7B79" w:rsidRDefault="006A7B79" w:rsidP="00C377DC">
      <w:pPr>
        <w:spacing w:after="0" w:line="240" w:lineRule="auto"/>
      </w:pPr>
      <w:r>
        <w:separator/>
      </w:r>
    </w:p>
  </w:endnote>
  <w:endnote w:type="continuationSeparator" w:id="0">
    <w:p w14:paraId="05D1C035" w14:textId="77777777" w:rsidR="006A7B79" w:rsidRDefault="006A7B79" w:rsidP="00C3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6610174"/>
      <w:docPartObj>
        <w:docPartGallery w:val="Page Numbers (Bottom of Page)"/>
        <w:docPartUnique/>
      </w:docPartObj>
    </w:sdtPr>
    <w:sdtEndPr/>
    <w:sdtContent>
      <w:sdt>
        <w:sdtPr>
          <w:id w:val="960844643"/>
          <w:docPartObj>
            <w:docPartGallery w:val="Page Numbers (Top of Page)"/>
            <w:docPartUnique/>
          </w:docPartObj>
        </w:sdtPr>
        <w:sdtEndPr/>
        <w:sdtContent>
          <w:p w14:paraId="0CA96DC6" w14:textId="0CEF8CE5" w:rsidR="00D04096" w:rsidRDefault="00D040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91B7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91B7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E4F3AF" w14:textId="77777777" w:rsidR="00D04096" w:rsidRDefault="00D04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2A585" w14:textId="77777777" w:rsidR="006A7B79" w:rsidRDefault="006A7B79" w:rsidP="00C377DC">
      <w:pPr>
        <w:spacing w:after="0" w:line="240" w:lineRule="auto"/>
      </w:pPr>
      <w:r>
        <w:separator/>
      </w:r>
    </w:p>
  </w:footnote>
  <w:footnote w:type="continuationSeparator" w:id="0">
    <w:p w14:paraId="16FF3E1C" w14:textId="77777777" w:rsidR="006A7B79" w:rsidRDefault="006A7B79" w:rsidP="00C3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4F68E" w14:textId="0BCE3029" w:rsidR="00D04096" w:rsidRDefault="00D04096" w:rsidP="00B27E2F">
    <w:pPr>
      <w:pStyle w:val="Header"/>
    </w:pPr>
    <w:r>
      <w:t>Subject</w:t>
    </w:r>
    <w:r w:rsidR="00D67082">
      <w:t xml:space="preserve"> ID</w:t>
    </w:r>
    <w:r>
      <w:t>: ___________________</w:t>
    </w:r>
    <w:r>
      <w:tab/>
    </w:r>
    <w:r>
      <w:tab/>
    </w:r>
  </w:p>
  <w:p w14:paraId="4F936ECA" w14:textId="77777777" w:rsidR="00D04096" w:rsidRDefault="00D04096" w:rsidP="00B27E2F">
    <w:pPr>
      <w:pStyle w:val="Header"/>
    </w:pPr>
  </w:p>
  <w:p w14:paraId="660E26FA" w14:textId="6AA53949" w:rsidR="00D04096" w:rsidRDefault="00D04096" w:rsidP="00B27E2F">
    <w:pPr>
      <w:pStyle w:val="Header"/>
    </w:pPr>
    <w:r>
      <w:t xml:space="preserve">Date of Enrollment: </w:t>
    </w:r>
    <w:r w:rsidR="007A172F">
      <w:rPr>
        <w:sz w:val="20"/>
        <w:szCs w:val="20"/>
      </w:rPr>
      <w:t>__ __ - __ __ - __ __ __ __</w:t>
    </w:r>
    <w:r>
      <w:t xml:space="preserve">              </w:t>
    </w:r>
    <w:r>
      <w:tab/>
      <w:t xml:space="preserve">  </w:t>
    </w:r>
    <w:r>
      <w:tab/>
    </w:r>
  </w:p>
  <w:p w14:paraId="47FA3EBA" w14:textId="77777777" w:rsidR="00D04096" w:rsidRDefault="00D040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44F6A" w14:textId="77777777" w:rsidR="00D04096" w:rsidRDefault="00D04096" w:rsidP="00CA5815">
    <w:pPr>
      <w:pStyle w:val="Header"/>
    </w:pPr>
    <w:r>
      <w:t>Subject: ___________________</w:t>
    </w:r>
    <w:r>
      <w:tab/>
    </w:r>
    <w:r>
      <w:tab/>
      <w:t>Study Day______________</w:t>
    </w:r>
  </w:p>
  <w:p w14:paraId="4CA798DB" w14:textId="77777777" w:rsidR="00D04096" w:rsidRDefault="00D04096" w:rsidP="00CA5815">
    <w:pPr>
      <w:pStyle w:val="Header"/>
    </w:pPr>
  </w:p>
  <w:p w14:paraId="549FF36E" w14:textId="77777777" w:rsidR="00D04096" w:rsidRDefault="00D04096" w:rsidP="00CA5815">
    <w:pPr>
      <w:pStyle w:val="Header"/>
    </w:pPr>
    <w:r>
      <w:t xml:space="preserve">Date of Enrollment: __________              </w:t>
    </w:r>
    <w:r>
      <w:tab/>
      <w:t xml:space="preserve">  </w:t>
    </w:r>
    <w:r>
      <w:tab/>
      <w:t>IRB #: 2017-1345</w:t>
    </w:r>
  </w:p>
  <w:p w14:paraId="174AB60E" w14:textId="77777777" w:rsidR="00D04096" w:rsidRDefault="00D04096" w:rsidP="00CA5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1pt;height:13.1pt;visibility:visible;mso-wrap-style:square" o:bullet="t">
        <v:imagedata r:id="rId1" o:title=""/>
      </v:shape>
    </w:pict>
  </w:numPicBullet>
  <w:abstractNum w:abstractNumId="0" w15:restartNumberingAfterBreak="0">
    <w:nsid w:val="013D2723"/>
    <w:multiLevelType w:val="hybridMultilevel"/>
    <w:tmpl w:val="2CAE8F34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0083"/>
    <w:multiLevelType w:val="hybridMultilevel"/>
    <w:tmpl w:val="BB9CDA0A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6188"/>
    <w:multiLevelType w:val="hybridMultilevel"/>
    <w:tmpl w:val="F894FA4C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4053"/>
    <w:multiLevelType w:val="hybridMultilevel"/>
    <w:tmpl w:val="D854D08E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F28BD"/>
    <w:multiLevelType w:val="hybridMultilevel"/>
    <w:tmpl w:val="FAECC79C"/>
    <w:lvl w:ilvl="0" w:tplc="652E05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316E3"/>
    <w:multiLevelType w:val="hybridMultilevel"/>
    <w:tmpl w:val="A4DC3DB8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E7B86"/>
    <w:multiLevelType w:val="hybridMultilevel"/>
    <w:tmpl w:val="2BBE8BF8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8291F"/>
    <w:multiLevelType w:val="hybridMultilevel"/>
    <w:tmpl w:val="716252B6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05453"/>
    <w:multiLevelType w:val="hybridMultilevel"/>
    <w:tmpl w:val="9B8012F8"/>
    <w:lvl w:ilvl="0" w:tplc="221CF1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7A62"/>
    <w:multiLevelType w:val="hybridMultilevel"/>
    <w:tmpl w:val="8718145C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66769"/>
    <w:multiLevelType w:val="hybridMultilevel"/>
    <w:tmpl w:val="F06C17B8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D597B"/>
    <w:multiLevelType w:val="hybridMultilevel"/>
    <w:tmpl w:val="F7866D6C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0FF7"/>
    <w:multiLevelType w:val="hybridMultilevel"/>
    <w:tmpl w:val="5D2AA5B0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B2E22"/>
    <w:multiLevelType w:val="hybridMultilevel"/>
    <w:tmpl w:val="35CEB10A"/>
    <w:lvl w:ilvl="0" w:tplc="DB724566">
      <w:start w:val="1"/>
      <w:numFmt w:val="bullet"/>
      <w:lvlText w:val="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13052AA"/>
    <w:multiLevelType w:val="hybridMultilevel"/>
    <w:tmpl w:val="318C180E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2555C"/>
    <w:multiLevelType w:val="hybridMultilevel"/>
    <w:tmpl w:val="D922B05E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2287"/>
    <w:multiLevelType w:val="hybridMultilevel"/>
    <w:tmpl w:val="AE7A2E5C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DB72456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44580"/>
    <w:multiLevelType w:val="hybridMultilevel"/>
    <w:tmpl w:val="910AC2EA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1345"/>
    <w:multiLevelType w:val="hybridMultilevel"/>
    <w:tmpl w:val="F4C6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B7E22"/>
    <w:multiLevelType w:val="hybridMultilevel"/>
    <w:tmpl w:val="19D8DD88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33ADD"/>
    <w:multiLevelType w:val="hybridMultilevel"/>
    <w:tmpl w:val="EBCEC980"/>
    <w:lvl w:ilvl="0" w:tplc="DB724566">
      <w:start w:val="1"/>
      <w:numFmt w:val="bullet"/>
      <w:lvlText w:val="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5E5770AA"/>
    <w:multiLevelType w:val="hybridMultilevel"/>
    <w:tmpl w:val="D124DA38"/>
    <w:lvl w:ilvl="0" w:tplc="DB724566">
      <w:start w:val="1"/>
      <w:numFmt w:val="bullet"/>
      <w:lvlText w:val="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F7C5BDA"/>
    <w:multiLevelType w:val="hybridMultilevel"/>
    <w:tmpl w:val="FFBC6624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65303"/>
    <w:multiLevelType w:val="hybridMultilevel"/>
    <w:tmpl w:val="C924EB40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F2E4A"/>
    <w:multiLevelType w:val="hybridMultilevel"/>
    <w:tmpl w:val="FBA804DA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C338B"/>
    <w:multiLevelType w:val="hybridMultilevel"/>
    <w:tmpl w:val="5838EE58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D09DB"/>
    <w:multiLevelType w:val="hybridMultilevel"/>
    <w:tmpl w:val="A740B0AA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27D44"/>
    <w:multiLevelType w:val="hybridMultilevel"/>
    <w:tmpl w:val="C038C56E"/>
    <w:lvl w:ilvl="0" w:tplc="DB724566">
      <w:start w:val="1"/>
      <w:numFmt w:val="bullet"/>
      <w:lvlText w:val="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52789"/>
    <w:multiLevelType w:val="hybridMultilevel"/>
    <w:tmpl w:val="F2ECF4C6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A00F3"/>
    <w:multiLevelType w:val="hybridMultilevel"/>
    <w:tmpl w:val="347E4912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F5FD6"/>
    <w:multiLevelType w:val="hybridMultilevel"/>
    <w:tmpl w:val="905E05A8"/>
    <w:lvl w:ilvl="0" w:tplc="DB724566">
      <w:start w:val="1"/>
      <w:numFmt w:val="bullet"/>
      <w:lvlText w:val="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6FDE614E"/>
    <w:multiLevelType w:val="hybridMultilevel"/>
    <w:tmpl w:val="A82A06AC"/>
    <w:lvl w:ilvl="0" w:tplc="1428A5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E599E"/>
    <w:multiLevelType w:val="hybridMultilevel"/>
    <w:tmpl w:val="0A64172C"/>
    <w:lvl w:ilvl="0" w:tplc="714C130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DB3731"/>
    <w:multiLevelType w:val="hybridMultilevel"/>
    <w:tmpl w:val="FEFA5CA6"/>
    <w:lvl w:ilvl="0" w:tplc="DB72456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10646B"/>
    <w:multiLevelType w:val="hybridMultilevel"/>
    <w:tmpl w:val="61AC7B76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F168C"/>
    <w:multiLevelType w:val="hybridMultilevel"/>
    <w:tmpl w:val="17D24EA0"/>
    <w:lvl w:ilvl="0" w:tplc="BBFC65EC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90E25"/>
    <w:multiLevelType w:val="hybridMultilevel"/>
    <w:tmpl w:val="C5D87FDA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E2B38"/>
    <w:multiLevelType w:val="hybridMultilevel"/>
    <w:tmpl w:val="734C867A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01A06"/>
    <w:multiLevelType w:val="hybridMultilevel"/>
    <w:tmpl w:val="17AA35C6"/>
    <w:lvl w:ilvl="0" w:tplc="DB72456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27008"/>
    <w:multiLevelType w:val="hybridMultilevel"/>
    <w:tmpl w:val="230256F6"/>
    <w:lvl w:ilvl="0" w:tplc="DB72456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313B8"/>
    <w:multiLevelType w:val="hybridMultilevel"/>
    <w:tmpl w:val="B59498E8"/>
    <w:lvl w:ilvl="0" w:tplc="37180F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1F4E79" w:themeColor="accent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0"/>
  </w:num>
  <w:num w:numId="4">
    <w:abstractNumId w:val="37"/>
  </w:num>
  <w:num w:numId="5">
    <w:abstractNumId w:val="33"/>
  </w:num>
  <w:num w:numId="6">
    <w:abstractNumId w:val="38"/>
  </w:num>
  <w:num w:numId="7">
    <w:abstractNumId w:val="27"/>
  </w:num>
  <w:num w:numId="8">
    <w:abstractNumId w:val="21"/>
  </w:num>
  <w:num w:numId="9">
    <w:abstractNumId w:val="13"/>
  </w:num>
  <w:num w:numId="10">
    <w:abstractNumId w:val="25"/>
  </w:num>
  <w:num w:numId="11">
    <w:abstractNumId w:val="39"/>
  </w:num>
  <w:num w:numId="12">
    <w:abstractNumId w:val="9"/>
  </w:num>
  <w:num w:numId="13">
    <w:abstractNumId w:val="6"/>
  </w:num>
  <w:num w:numId="14">
    <w:abstractNumId w:val="26"/>
  </w:num>
  <w:num w:numId="15">
    <w:abstractNumId w:val="12"/>
  </w:num>
  <w:num w:numId="16">
    <w:abstractNumId w:val="11"/>
  </w:num>
  <w:num w:numId="17">
    <w:abstractNumId w:val="10"/>
  </w:num>
  <w:num w:numId="18">
    <w:abstractNumId w:val="17"/>
  </w:num>
  <w:num w:numId="19">
    <w:abstractNumId w:val="34"/>
  </w:num>
  <w:num w:numId="20">
    <w:abstractNumId w:val="3"/>
  </w:num>
  <w:num w:numId="21">
    <w:abstractNumId w:val="28"/>
  </w:num>
  <w:num w:numId="22">
    <w:abstractNumId w:val="14"/>
  </w:num>
  <w:num w:numId="23">
    <w:abstractNumId w:val="2"/>
  </w:num>
  <w:num w:numId="24">
    <w:abstractNumId w:val="1"/>
  </w:num>
  <w:num w:numId="25">
    <w:abstractNumId w:val="36"/>
  </w:num>
  <w:num w:numId="26">
    <w:abstractNumId w:val="16"/>
  </w:num>
  <w:num w:numId="27">
    <w:abstractNumId w:val="5"/>
  </w:num>
  <w:num w:numId="28">
    <w:abstractNumId w:val="15"/>
  </w:num>
  <w:num w:numId="29">
    <w:abstractNumId w:val="22"/>
  </w:num>
  <w:num w:numId="30">
    <w:abstractNumId w:val="19"/>
  </w:num>
  <w:num w:numId="31">
    <w:abstractNumId w:val="7"/>
  </w:num>
  <w:num w:numId="32">
    <w:abstractNumId w:val="24"/>
  </w:num>
  <w:num w:numId="33">
    <w:abstractNumId w:val="29"/>
  </w:num>
  <w:num w:numId="34">
    <w:abstractNumId w:val="0"/>
  </w:num>
  <w:num w:numId="35">
    <w:abstractNumId w:val="18"/>
  </w:num>
  <w:num w:numId="36">
    <w:abstractNumId w:val="35"/>
  </w:num>
  <w:num w:numId="37">
    <w:abstractNumId w:val="8"/>
  </w:num>
  <w:num w:numId="38">
    <w:abstractNumId w:val="40"/>
  </w:num>
  <w:num w:numId="39">
    <w:abstractNumId w:val="32"/>
  </w:num>
  <w:num w:numId="40">
    <w:abstractNumId w:val="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DC"/>
    <w:rsid w:val="000023E7"/>
    <w:rsid w:val="00027542"/>
    <w:rsid w:val="0003070A"/>
    <w:rsid w:val="00031789"/>
    <w:rsid w:val="0004315E"/>
    <w:rsid w:val="00046007"/>
    <w:rsid w:val="00050CC8"/>
    <w:rsid w:val="0005364E"/>
    <w:rsid w:val="0006162B"/>
    <w:rsid w:val="00066DEC"/>
    <w:rsid w:val="00070B95"/>
    <w:rsid w:val="00071044"/>
    <w:rsid w:val="000748EE"/>
    <w:rsid w:val="00075289"/>
    <w:rsid w:val="00086434"/>
    <w:rsid w:val="00090756"/>
    <w:rsid w:val="0009550B"/>
    <w:rsid w:val="00097F29"/>
    <w:rsid w:val="000C3484"/>
    <w:rsid w:val="000C4981"/>
    <w:rsid w:val="000D1761"/>
    <w:rsid w:val="000D3C33"/>
    <w:rsid w:val="000D6B13"/>
    <w:rsid w:val="000E1DAA"/>
    <w:rsid w:val="000E45A0"/>
    <w:rsid w:val="000E5F1F"/>
    <w:rsid w:val="000F4AA3"/>
    <w:rsid w:val="001016C8"/>
    <w:rsid w:val="00107423"/>
    <w:rsid w:val="00114DEF"/>
    <w:rsid w:val="00115734"/>
    <w:rsid w:val="00130C1F"/>
    <w:rsid w:val="00155704"/>
    <w:rsid w:val="00156065"/>
    <w:rsid w:val="00160978"/>
    <w:rsid w:val="0017099F"/>
    <w:rsid w:val="001809B9"/>
    <w:rsid w:val="00184E9D"/>
    <w:rsid w:val="00193E25"/>
    <w:rsid w:val="001A3DCF"/>
    <w:rsid w:val="001B06C7"/>
    <w:rsid w:val="001C4102"/>
    <w:rsid w:val="001D596E"/>
    <w:rsid w:val="001E108B"/>
    <w:rsid w:val="002045DC"/>
    <w:rsid w:val="0022548D"/>
    <w:rsid w:val="00237AD2"/>
    <w:rsid w:val="00246086"/>
    <w:rsid w:val="00246378"/>
    <w:rsid w:val="00250BC9"/>
    <w:rsid w:val="00254546"/>
    <w:rsid w:val="00262F79"/>
    <w:rsid w:val="00275B65"/>
    <w:rsid w:val="00282145"/>
    <w:rsid w:val="00285761"/>
    <w:rsid w:val="002866AA"/>
    <w:rsid w:val="002946BB"/>
    <w:rsid w:val="002A0109"/>
    <w:rsid w:val="002A16A0"/>
    <w:rsid w:val="002A1B9C"/>
    <w:rsid w:val="002B35BA"/>
    <w:rsid w:val="002E214F"/>
    <w:rsid w:val="00300D27"/>
    <w:rsid w:val="003035B4"/>
    <w:rsid w:val="0031120C"/>
    <w:rsid w:val="00316955"/>
    <w:rsid w:val="00324AF1"/>
    <w:rsid w:val="00337ECE"/>
    <w:rsid w:val="00345432"/>
    <w:rsid w:val="00345FDC"/>
    <w:rsid w:val="0035706B"/>
    <w:rsid w:val="00366602"/>
    <w:rsid w:val="00367D0E"/>
    <w:rsid w:val="00382BDA"/>
    <w:rsid w:val="00387B78"/>
    <w:rsid w:val="00392CC9"/>
    <w:rsid w:val="003942B9"/>
    <w:rsid w:val="00395432"/>
    <w:rsid w:val="003973F5"/>
    <w:rsid w:val="003A0F95"/>
    <w:rsid w:val="003B05CC"/>
    <w:rsid w:val="003C0C33"/>
    <w:rsid w:val="003D34D1"/>
    <w:rsid w:val="003E0D73"/>
    <w:rsid w:val="003F0CA8"/>
    <w:rsid w:val="003F230C"/>
    <w:rsid w:val="00411FC6"/>
    <w:rsid w:val="004136C5"/>
    <w:rsid w:val="0041543C"/>
    <w:rsid w:val="00417899"/>
    <w:rsid w:val="00446C95"/>
    <w:rsid w:val="0045157A"/>
    <w:rsid w:val="00471E73"/>
    <w:rsid w:val="00475835"/>
    <w:rsid w:val="00475A6C"/>
    <w:rsid w:val="00486166"/>
    <w:rsid w:val="004877A1"/>
    <w:rsid w:val="00493693"/>
    <w:rsid w:val="004A76E2"/>
    <w:rsid w:val="004B1E15"/>
    <w:rsid w:val="004B1F00"/>
    <w:rsid w:val="004B29C1"/>
    <w:rsid w:val="004B4509"/>
    <w:rsid w:val="004B6F62"/>
    <w:rsid w:val="004C2ADB"/>
    <w:rsid w:val="004D084F"/>
    <w:rsid w:val="004D352D"/>
    <w:rsid w:val="004E7DF5"/>
    <w:rsid w:val="00510418"/>
    <w:rsid w:val="0051528E"/>
    <w:rsid w:val="00522C24"/>
    <w:rsid w:val="005254EB"/>
    <w:rsid w:val="00530CD2"/>
    <w:rsid w:val="00536899"/>
    <w:rsid w:val="005423F7"/>
    <w:rsid w:val="00545B5E"/>
    <w:rsid w:val="00551151"/>
    <w:rsid w:val="00560BF4"/>
    <w:rsid w:val="00561FEA"/>
    <w:rsid w:val="0057202E"/>
    <w:rsid w:val="005750CF"/>
    <w:rsid w:val="00581549"/>
    <w:rsid w:val="005918F4"/>
    <w:rsid w:val="005A6322"/>
    <w:rsid w:val="005B3322"/>
    <w:rsid w:val="005B5200"/>
    <w:rsid w:val="005B5986"/>
    <w:rsid w:val="005B650E"/>
    <w:rsid w:val="005C16C5"/>
    <w:rsid w:val="005D0D3B"/>
    <w:rsid w:val="005D7563"/>
    <w:rsid w:val="005E581C"/>
    <w:rsid w:val="005F7683"/>
    <w:rsid w:val="00600D8B"/>
    <w:rsid w:val="00614A4C"/>
    <w:rsid w:val="0061623D"/>
    <w:rsid w:val="006412D7"/>
    <w:rsid w:val="006414DC"/>
    <w:rsid w:val="00651B65"/>
    <w:rsid w:val="00653217"/>
    <w:rsid w:val="006658C1"/>
    <w:rsid w:val="006707DA"/>
    <w:rsid w:val="00685318"/>
    <w:rsid w:val="00686BDB"/>
    <w:rsid w:val="006908A4"/>
    <w:rsid w:val="00693D3E"/>
    <w:rsid w:val="006A7B79"/>
    <w:rsid w:val="006B0159"/>
    <w:rsid w:val="006B4B19"/>
    <w:rsid w:val="006C6F24"/>
    <w:rsid w:val="006C7FFD"/>
    <w:rsid w:val="006E468C"/>
    <w:rsid w:val="006E6336"/>
    <w:rsid w:val="006F3812"/>
    <w:rsid w:val="0070044E"/>
    <w:rsid w:val="00711679"/>
    <w:rsid w:val="00716022"/>
    <w:rsid w:val="007530DE"/>
    <w:rsid w:val="00754EE7"/>
    <w:rsid w:val="00763B25"/>
    <w:rsid w:val="00767651"/>
    <w:rsid w:val="0077266D"/>
    <w:rsid w:val="00786CAC"/>
    <w:rsid w:val="00790315"/>
    <w:rsid w:val="007A172F"/>
    <w:rsid w:val="007A1BE1"/>
    <w:rsid w:val="007B694D"/>
    <w:rsid w:val="007D2D99"/>
    <w:rsid w:val="007E18D3"/>
    <w:rsid w:val="007E4FC0"/>
    <w:rsid w:val="007F6098"/>
    <w:rsid w:val="00804152"/>
    <w:rsid w:val="00807057"/>
    <w:rsid w:val="0080731D"/>
    <w:rsid w:val="00811171"/>
    <w:rsid w:val="0081651B"/>
    <w:rsid w:val="0083717B"/>
    <w:rsid w:val="00842B2B"/>
    <w:rsid w:val="00855A3F"/>
    <w:rsid w:val="00862494"/>
    <w:rsid w:val="008634A7"/>
    <w:rsid w:val="00867EB3"/>
    <w:rsid w:val="00870863"/>
    <w:rsid w:val="00877A25"/>
    <w:rsid w:val="00880D77"/>
    <w:rsid w:val="00891CB4"/>
    <w:rsid w:val="008A3B66"/>
    <w:rsid w:val="008A6ECA"/>
    <w:rsid w:val="008B65CA"/>
    <w:rsid w:val="008B6D78"/>
    <w:rsid w:val="008E7C0E"/>
    <w:rsid w:val="008F4559"/>
    <w:rsid w:val="00905A01"/>
    <w:rsid w:val="00910867"/>
    <w:rsid w:val="00912C87"/>
    <w:rsid w:val="0092575F"/>
    <w:rsid w:val="00933923"/>
    <w:rsid w:val="00944FD2"/>
    <w:rsid w:val="0095381A"/>
    <w:rsid w:val="00962B77"/>
    <w:rsid w:val="00967A4D"/>
    <w:rsid w:val="00972D20"/>
    <w:rsid w:val="0098348F"/>
    <w:rsid w:val="00987A30"/>
    <w:rsid w:val="00990567"/>
    <w:rsid w:val="00990577"/>
    <w:rsid w:val="00996EB4"/>
    <w:rsid w:val="009A547F"/>
    <w:rsid w:val="009B3E68"/>
    <w:rsid w:val="009C0F6E"/>
    <w:rsid w:val="009D6E5D"/>
    <w:rsid w:val="009E37BD"/>
    <w:rsid w:val="009E6425"/>
    <w:rsid w:val="009F17D0"/>
    <w:rsid w:val="00A01196"/>
    <w:rsid w:val="00A177D7"/>
    <w:rsid w:val="00A2190B"/>
    <w:rsid w:val="00A31F27"/>
    <w:rsid w:val="00A46BE2"/>
    <w:rsid w:val="00A55F12"/>
    <w:rsid w:val="00A61FE5"/>
    <w:rsid w:val="00A640BE"/>
    <w:rsid w:val="00A742A9"/>
    <w:rsid w:val="00A75D8E"/>
    <w:rsid w:val="00A75EDD"/>
    <w:rsid w:val="00A7699D"/>
    <w:rsid w:val="00A8240A"/>
    <w:rsid w:val="00A86DCA"/>
    <w:rsid w:val="00A91E39"/>
    <w:rsid w:val="00AB32AE"/>
    <w:rsid w:val="00AB47A6"/>
    <w:rsid w:val="00AB55DE"/>
    <w:rsid w:val="00AB7A87"/>
    <w:rsid w:val="00AC13E2"/>
    <w:rsid w:val="00AC29BB"/>
    <w:rsid w:val="00AD6158"/>
    <w:rsid w:val="00AE59BC"/>
    <w:rsid w:val="00AF28EF"/>
    <w:rsid w:val="00B02DCC"/>
    <w:rsid w:val="00B14DCA"/>
    <w:rsid w:val="00B209F0"/>
    <w:rsid w:val="00B21E28"/>
    <w:rsid w:val="00B240B3"/>
    <w:rsid w:val="00B2634C"/>
    <w:rsid w:val="00B27E2F"/>
    <w:rsid w:val="00B326AF"/>
    <w:rsid w:val="00B32D00"/>
    <w:rsid w:val="00B437F3"/>
    <w:rsid w:val="00B52320"/>
    <w:rsid w:val="00B64F67"/>
    <w:rsid w:val="00B8331C"/>
    <w:rsid w:val="00B93DE4"/>
    <w:rsid w:val="00BB01E9"/>
    <w:rsid w:val="00BB2618"/>
    <w:rsid w:val="00BB58BC"/>
    <w:rsid w:val="00BC504C"/>
    <w:rsid w:val="00BC770E"/>
    <w:rsid w:val="00BF6F4F"/>
    <w:rsid w:val="00BF7795"/>
    <w:rsid w:val="00C009B7"/>
    <w:rsid w:val="00C00DF3"/>
    <w:rsid w:val="00C01245"/>
    <w:rsid w:val="00C131FB"/>
    <w:rsid w:val="00C14DB4"/>
    <w:rsid w:val="00C1509E"/>
    <w:rsid w:val="00C251AB"/>
    <w:rsid w:val="00C377DC"/>
    <w:rsid w:val="00C41962"/>
    <w:rsid w:val="00C433B0"/>
    <w:rsid w:val="00C5445E"/>
    <w:rsid w:val="00C8493E"/>
    <w:rsid w:val="00C92340"/>
    <w:rsid w:val="00C94007"/>
    <w:rsid w:val="00C9437A"/>
    <w:rsid w:val="00C965A8"/>
    <w:rsid w:val="00CA5815"/>
    <w:rsid w:val="00CB492B"/>
    <w:rsid w:val="00CB7651"/>
    <w:rsid w:val="00CC2F0C"/>
    <w:rsid w:val="00CD0D52"/>
    <w:rsid w:val="00CD1562"/>
    <w:rsid w:val="00CE5258"/>
    <w:rsid w:val="00CE660B"/>
    <w:rsid w:val="00CF2671"/>
    <w:rsid w:val="00CF40A7"/>
    <w:rsid w:val="00CF7848"/>
    <w:rsid w:val="00D012DE"/>
    <w:rsid w:val="00D04096"/>
    <w:rsid w:val="00D13CCF"/>
    <w:rsid w:val="00D171EF"/>
    <w:rsid w:val="00D2029A"/>
    <w:rsid w:val="00D33824"/>
    <w:rsid w:val="00D33D90"/>
    <w:rsid w:val="00D36E19"/>
    <w:rsid w:val="00D37546"/>
    <w:rsid w:val="00D47D7F"/>
    <w:rsid w:val="00D63A4F"/>
    <w:rsid w:val="00D67082"/>
    <w:rsid w:val="00D81152"/>
    <w:rsid w:val="00D92B14"/>
    <w:rsid w:val="00DC1FF5"/>
    <w:rsid w:val="00DC437A"/>
    <w:rsid w:val="00DD1C95"/>
    <w:rsid w:val="00DD65D2"/>
    <w:rsid w:val="00DD7614"/>
    <w:rsid w:val="00DE2B0D"/>
    <w:rsid w:val="00DF42FD"/>
    <w:rsid w:val="00DF7B29"/>
    <w:rsid w:val="00E00C10"/>
    <w:rsid w:val="00E010D8"/>
    <w:rsid w:val="00E24E59"/>
    <w:rsid w:val="00E346A0"/>
    <w:rsid w:val="00E35713"/>
    <w:rsid w:val="00E3641E"/>
    <w:rsid w:val="00E419EE"/>
    <w:rsid w:val="00E432B1"/>
    <w:rsid w:val="00E729FD"/>
    <w:rsid w:val="00E841B2"/>
    <w:rsid w:val="00E84B8C"/>
    <w:rsid w:val="00E91B7F"/>
    <w:rsid w:val="00E943D3"/>
    <w:rsid w:val="00EA6BDF"/>
    <w:rsid w:val="00EB7175"/>
    <w:rsid w:val="00EB7EA0"/>
    <w:rsid w:val="00ED614D"/>
    <w:rsid w:val="00ED66D9"/>
    <w:rsid w:val="00EE2D4D"/>
    <w:rsid w:val="00EF2BCC"/>
    <w:rsid w:val="00EF4D4E"/>
    <w:rsid w:val="00F01D48"/>
    <w:rsid w:val="00F07DAE"/>
    <w:rsid w:val="00F07F4F"/>
    <w:rsid w:val="00F16C35"/>
    <w:rsid w:val="00F174EB"/>
    <w:rsid w:val="00F61009"/>
    <w:rsid w:val="00F6126B"/>
    <w:rsid w:val="00F6204B"/>
    <w:rsid w:val="00F66A48"/>
    <w:rsid w:val="00F7512C"/>
    <w:rsid w:val="00F9333D"/>
    <w:rsid w:val="00F94588"/>
    <w:rsid w:val="00FB0F0D"/>
    <w:rsid w:val="00FB5AD5"/>
    <w:rsid w:val="00FC4F49"/>
    <w:rsid w:val="00FC587D"/>
    <w:rsid w:val="00FD76C4"/>
    <w:rsid w:val="00FD7CAB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0506A"/>
  <w15:chartTrackingRefBased/>
  <w15:docId w15:val="{E84BBD0F-BE7A-4F3F-811F-3E27D0A3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DC"/>
  </w:style>
  <w:style w:type="paragraph" w:styleId="Footer">
    <w:name w:val="footer"/>
    <w:basedOn w:val="Normal"/>
    <w:link w:val="FooterChar"/>
    <w:uiPriority w:val="99"/>
    <w:unhideWhenUsed/>
    <w:rsid w:val="00C3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DC"/>
  </w:style>
  <w:style w:type="paragraph" w:styleId="BalloonText">
    <w:name w:val="Balloon Text"/>
    <w:basedOn w:val="Normal"/>
    <w:link w:val="BalloonTextChar"/>
    <w:uiPriority w:val="99"/>
    <w:semiHidden/>
    <w:unhideWhenUsed/>
    <w:rsid w:val="00B3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D00"/>
    <w:pPr>
      <w:ind w:left="720"/>
      <w:contextualSpacing/>
    </w:pPr>
  </w:style>
  <w:style w:type="table" w:styleId="TableGrid">
    <w:name w:val="Table Grid"/>
    <w:basedOn w:val="TableNormal"/>
    <w:rsid w:val="00B3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F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8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7B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8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9E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BF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39"/>
    <w:rsid w:val="00BF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36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39"/>
    <w:rsid w:val="0022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39"/>
    <w:rsid w:val="00DC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7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6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7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42"/>
    <w:rPr>
      <w:b/>
      <w:bCs/>
      <w:sz w:val="20"/>
      <w:szCs w:val="20"/>
    </w:rPr>
  </w:style>
  <w:style w:type="paragraph" w:styleId="NormalWeb">
    <w:name w:val="Normal (Web)"/>
    <w:basedOn w:val="Normal"/>
    <w:rsid w:val="00D8115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0AEF89A-CBF5-4DDE-B1F2-A686B457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Erin</dc:creator>
  <cp:keywords/>
  <dc:description/>
  <cp:lastModifiedBy>Hensley, Josey</cp:lastModifiedBy>
  <cp:revision>2</cp:revision>
  <cp:lastPrinted>2020-01-13T17:37:00Z</cp:lastPrinted>
  <dcterms:created xsi:type="dcterms:W3CDTF">2021-03-03T14:41:00Z</dcterms:created>
  <dcterms:modified xsi:type="dcterms:W3CDTF">2021-03-03T14:41:00Z</dcterms:modified>
</cp:coreProperties>
</file>